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EAF41" w14:textId="3FCC8464" w:rsidR="00505639" w:rsidRPr="0077302D" w:rsidRDefault="0048019C" w:rsidP="008D73DD">
      <w:pPr>
        <w:pStyle w:val="Overskrift1"/>
        <w:rPr>
          <w:color w:val="auto"/>
        </w:rPr>
      </w:pPr>
      <w:r w:rsidRPr="0048019C">
        <w:rPr>
          <w:color w:val="auto"/>
        </w:rPr>
        <w:t>Fotosyntese og celleånding</w:t>
      </w:r>
    </w:p>
    <w:p w14:paraId="1FD58526" w14:textId="085A6AAC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Hensikt:</w:t>
      </w:r>
    </w:p>
    <w:p w14:paraId="0DA9C5E6" w14:textId="38C94BDF" w:rsidR="00580CA3" w:rsidRPr="0077302D" w:rsidRDefault="0048019C" w:rsidP="00580CA3">
      <w:r w:rsidRPr="0048019C">
        <w:t>Planteceller driver fotosyntese, en livsviktig kjemisk reaksjon som alle organismer er avhengige av for å leve. I tillegg driver plantecellene celleånding på samme måte som dyreceller. I dette forsøket skal vi se etter tegn på at det skjer fotosyntese og celleånding hos planter.</w:t>
      </w:r>
    </w:p>
    <w:p w14:paraId="652EF7AA" w14:textId="12AB3B52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Hypotese:</w:t>
      </w:r>
    </w:p>
    <w:p w14:paraId="1334ABDF" w14:textId="1EDE99B1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Hva tror du kommer til å skje</w:t>
      </w:r>
    </w:p>
    <w:p w14:paraId="62E92EE3" w14:textId="7321726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Utstyr:</w:t>
      </w:r>
    </w:p>
    <w:p w14:paraId="1CB77036" w14:textId="77777777" w:rsidR="0048019C" w:rsidRDefault="0048019C" w:rsidP="0048019C">
      <w:pPr>
        <w:pStyle w:val="Listeavsnitt"/>
        <w:numPr>
          <w:ilvl w:val="0"/>
          <w:numId w:val="3"/>
        </w:numPr>
      </w:pPr>
      <w:r>
        <w:t>BTB-løsning med pH 7</w:t>
      </w:r>
    </w:p>
    <w:p w14:paraId="44587805" w14:textId="77777777" w:rsidR="0048019C" w:rsidRDefault="0048019C" w:rsidP="0048019C">
      <w:pPr>
        <w:pStyle w:val="Listeavsnitt"/>
        <w:numPr>
          <w:ilvl w:val="0"/>
          <w:numId w:val="3"/>
        </w:numPr>
      </w:pPr>
      <w:r>
        <w:t>5 reagensrør</w:t>
      </w:r>
    </w:p>
    <w:p w14:paraId="11013EB2" w14:textId="0FA33359" w:rsidR="0048019C" w:rsidRDefault="00853720" w:rsidP="0048019C">
      <w:pPr>
        <w:pStyle w:val="Listeavsnitt"/>
        <w:numPr>
          <w:ilvl w:val="0"/>
          <w:numId w:val="3"/>
        </w:numPr>
      </w:pPr>
      <w:r>
        <w:t>P</w:t>
      </w:r>
      <w:r w:rsidR="0048019C">
        <w:t>ropper til reagensrør/aluminiumsfolie</w:t>
      </w:r>
    </w:p>
    <w:p w14:paraId="77CEF533" w14:textId="20C43241" w:rsidR="0048019C" w:rsidRDefault="00853720" w:rsidP="0048019C">
      <w:pPr>
        <w:pStyle w:val="Listeavsnitt"/>
        <w:numPr>
          <w:ilvl w:val="0"/>
          <w:numId w:val="3"/>
        </w:numPr>
      </w:pPr>
      <w:r>
        <w:t>L</w:t>
      </w:r>
      <w:r w:rsidR="0048019C">
        <w:t>yskilde/lampe</w:t>
      </w:r>
    </w:p>
    <w:p w14:paraId="71BCFE7C" w14:textId="2A7C4CCE" w:rsidR="00580CA3" w:rsidRPr="0077302D" w:rsidRDefault="00853720" w:rsidP="0048019C">
      <w:pPr>
        <w:pStyle w:val="Listeavsnitt"/>
        <w:numPr>
          <w:ilvl w:val="0"/>
          <w:numId w:val="3"/>
        </w:numPr>
      </w:pPr>
      <w:r>
        <w:t>S</w:t>
      </w:r>
      <w:r w:rsidR="0048019C">
        <w:t>pinatblader eller friske urter (for eksempel timian eller rosmarin)</w:t>
      </w:r>
    </w:p>
    <w:p w14:paraId="04286B92" w14:textId="61599391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Sikkerhet:</w:t>
      </w:r>
    </w:p>
    <w:p w14:paraId="5B8B8EB0" w14:textId="4238CBA1" w:rsidR="008D73DD" w:rsidRPr="0077302D" w:rsidRDefault="0077302D" w:rsidP="008D73DD">
      <w:r w:rsidRPr="0077302D">
        <w:t xml:space="preserve">Ingen spesielle sikkerhetstiltak er nødvendige. </w:t>
      </w:r>
    </w:p>
    <w:p w14:paraId="247FA005" w14:textId="3AE7BFE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Framgangsmåte:</w:t>
      </w:r>
    </w:p>
    <w:p w14:paraId="1806EB90" w14:textId="59818C61" w:rsidR="00853720" w:rsidRDefault="00853720" w:rsidP="00853720">
      <w:pPr>
        <w:pStyle w:val="Listeavsnitt"/>
        <w:numPr>
          <w:ilvl w:val="0"/>
          <w:numId w:val="4"/>
        </w:numPr>
      </w:pPr>
      <w:r>
        <w:t>Fyll rørene med omtrent 1 cm BTB-løsning.</w:t>
      </w:r>
    </w:p>
    <w:p w14:paraId="5C8EF41D" w14:textId="63D3336B" w:rsidR="00853720" w:rsidRDefault="00853720" w:rsidP="00853720">
      <w:pPr>
        <w:pStyle w:val="Listeavsnitt"/>
        <w:numPr>
          <w:ilvl w:val="0"/>
          <w:numId w:val="4"/>
        </w:numPr>
      </w:pPr>
      <w:r>
        <w:t>Putt et spinatblad eller en urtekvast nedi fire av rørene. La stilken være nede i væsken. Det siste røret skal bare inneholde BTB, og kan brukes til å sammenligne farge med de andre rørene etter forsøket. Sett propper i alle rørene. Hvis du ikke har propper, kan du bruke aluminiumsfolie.</w:t>
      </w:r>
    </w:p>
    <w:p w14:paraId="3FAC581C" w14:textId="1BE257CE" w:rsidR="00853720" w:rsidRDefault="00853720" w:rsidP="00853720">
      <w:pPr>
        <w:pStyle w:val="Listeavsnitt"/>
        <w:numPr>
          <w:ilvl w:val="0"/>
          <w:numId w:val="4"/>
        </w:numPr>
      </w:pPr>
      <w:r>
        <w:t>Plasser reagensrørene på steder med ulike lysforhold. Det kan for eksempel være én i mørket, to i forskjellig lampelys og én i dagslys. Husk å merke hvert reagensrør med lysforholdet det skal stå i.</w:t>
      </w:r>
    </w:p>
    <w:p w14:paraId="5910D2A0" w14:textId="5B111625" w:rsidR="00853720" w:rsidRDefault="00853720" w:rsidP="00853720">
      <w:pPr>
        <w:pStyle w:val="Listeavsnitt"/>
        <w:numPr>
          <w:ilvl w:val="0"/>
          <w:numId w:val="4"/>
        </w:numPr>
      </w:pPr>
      <w:r>
        <w:t>Observer forandringen i de ulike reagensrørene etter noen timer, etter én dag og etter to dager. Sammenlign fargen på BTB-løsningen i rørene med planter med fargen i røret uten plante for å få inntrykk av forskjellen. Skriv ned observasjonene dine.</w:t>
      </w:r>
    </w:p>
    <w:p w14:paraId="578D6C81" w14:textId="359A39BD" w:rsidR="0077302D" w:rsidRPr="0077302D" w:rsidRDefault="00853720" w:rsidP="00853720">
      <w:pPr>
        <w:pStyle w:val="Listeavsnitt"/>
        <w:numPr>
          <w:ilvl w:val="0"/>
          <w:numId w:val="4"/>
        </w:numPr>
      </w:pPr>
      <w:r>
        <w:t>Hva skjer i reagensrørene etter hvert som tiden går?</w:t>
      </w:r>
    </w:p>
    <w:p w14:paraId="37925572" w14:textId="6A97A5E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Observasjon: </w:t>
      </w:r>
    </w:p>
    <w:p w14:paraId="52E92DED" w14:textId="0DB83B75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hvilke observasjoner du/dere gjorde deg/dere under forsøket. </w:t>
      </w:r>
    </w:p>
    <w:p w14:paraId="69AE322E" w14:textId="77777777" w:rsidR="00580CA3" w:rsidRPr="0077302D" w:rsidRDefault="00580CA3" w:rsidP="008D73DD">
      <w:pPr>
        <w:rPr>
          <w:i/>
          <w:iCs/>
        </w:rPr>
      </w:pPr>
    </w:p>
    <w:p w14:paraId="0875991F" w14:textId="2769C6CE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Resultater: </w:t>
      </w:r>
    </w:p>
    <w:p w14:paraId="36154040" w14:textId="1FCA2C1B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Hvilke resultater fikk du/dere?</w:t>
      </w:r>
    </w:p>
    <w:p w14:paraId="625E1FFA" w14:textId="77777777" w:rsidR="008D73DD" w:rsidRPr="0077302D" w:rsidRDefault="008D73DD" w:rsidP="008D73DD">
      <w:pPr>
        <w:rPr>
          <w:i/>
          <w:iCs/>
        </w:rPr>
      </w:pPr>
    </w:p>
    <w:p w14:paraId="4373C6CE" w14:textId="343A1D7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lastRenderedPageBreak/>
        <w:t>Konklusjon:</w:t>
      </w:r>
    </w:p>
    <w:p w14:paraId="0D3C131B" w14:textId="02A44996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hva du/dere kom frem til. </w:t>
      </w:r>
    </w:p>
    <w:p w14:paraId="23D13ABF" w14:textId="77777777" w:rsidR="00A71AC0" w:rsidRPr="0077302D" w:rsidRDefault="00A71AC0" w:rsidP="008D73DD">
      <w:pPr>
        <w:rPr>
          <w:i/>
          <w:iCs/>
        </w:rPr>
      </w:pPr>
    </w:p>
    <w:p w14:paraId="7858853F" w14:textId="3D69E55E" w:rsidR="00A71AC0" w:rsidRPr="0077302D" w:rsidRDefault="00A71AC0" w:rsidP="00A71AC0">
      <w:pPr>
        <w:pStyle w:val="Overskrift2"/>
        <w:rPr>
          <w:color w:val="auto"/>
        </w:rPr>
      </w:pPr>
      <w:r w:rsidRPr="0077302D">
        <w:rPr>
          <w:color w:val="auto"/>
        </w:rPr>
        <w:t>Bilde/Tegning:</w:t>
      </w:r>
    </w:p>
    <w:p w14:paraId="2B728CFE" w14:textId="77777777" w:rsidR="00251172" w:rsidRPr="0077302D" w:rsidRDefault="00251172" w:rsidP="00251172"/>
    <w:sectPr w:rsidR="00251172" w:rsidRPr="00773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6336C"/>
    <w:multiLevelType w:val="hybridMultilevel"/>
    <w:tmpl w:val="EE720E8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810AE"/>
    <w:multiLevelType w:val="hybridMultilevel"/>
    <w:tmpl w:val="6624E62C"/>
    <w:lvl w:ilvl="0" w:tplc="2D4075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EC7DEB"/>
    <w:multiLevelType w:val="hybridMultilevel"/>
    <w:tmpl w:val="E342F58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FB1152"/>
    <w:multiLevelType w:val="hybridMultilevel"/>
    <w:tmpl w:val="5032EA5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733812">
    <w:abstractNumId w:val="1"/>
  </w:num>
  <w:num w:numId="2" w16cid:durableId="327753615">
    <w:abstractNumId w:val="0"/>
  </w:num>
  <w:num w:numId="3" w16cid:durableId="1973486936">
    <w:abstractNumId w:val="2"/>
  </w:num>
  <w:num w:numId="4" w16cid:durableId="6499485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3DD"/>
    <w:rsid w:val="001E1784"/>
    <w:rsid w:val="00210EF2"/>
    <w:rsid w:val="00251172"/>
    <w:rsid w:val="003E5D40"/>
    <w:rsid w:val="003F52FE"/>
    <w:rsid w:val="0048019C"/>
    <w:rsid w:val="00504602"/>
    <w:rsid w:val="00505639"/>
    <w:rsid w:val="005762CF"/>
    <w:rsid w:val="00580CA3"/>
    <w:rsid w:val="0058102A"/>
    <w:rsid w:val="006421D3"/>
    <w:rsid w:val="00707290"/>
    <w:rsid w:val="0077302D"/>
    <w:rsid w:val="00853720"/>
    <w:rsid w:val="0086659F"/>
    <w:rsid w:val="008D73DD"/>
    <w:rsid w:val="00A71AC0"/>
    <w:rsid w:val="00AD6371"/>
    <w:rsid w:val="00BF3831"/>
    <w:rsid w:val="00CF520F"/>
    <w:rsid w:val="00D43ED3"/>
    <w:rsid w:val="00DA7212"/>
    <w:rsid w:val="00ED25F7"/>
    <w:rsid w:val="00F33FAC"/>
    <w:rsid w:val="00FA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62434"/>
  <w15:chartTrackingRefBased/>
  <w15:docId w15:val="{1BAAE471-07E5-43E8-A67F-313E808D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D7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D7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D73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D7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D73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D7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D7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D7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D7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D73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D73DD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D73DD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D73D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D73D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D73D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D73D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D7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D7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D7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D7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D7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D73D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D73D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D73DD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D73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D73DD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D73DD"/>
    <w:rPr>
      <w:b/>
      <w:bCs/>
      <w:smallCaps/>
      <w:color w:val="2F5496" w:themeColor="accent1" w:themeShade="BF"/>
      <w:spacing w:val="5"/>
    </w:rPr>
  </w:style>
  <w:style w:type="table" w:styleId="Tabellrutenett">
    <w:name w:val="Table Grid"/>
    <w:basedOn w:val="Vanligtabell"/>
    <w:uiPriority w:val="39"/>
    <w:rsid w:val="0057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99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1369</Characters>
  <Application>Microsoft Office Word</Application>
  <DocSecurity>0</DocSecurity>
  <Lines>11</Lines>
  <Paragraphs>3</Paragraphs>
  <ScaleCrop>false</ScaleCrop>
  <Company>Sarpsborg kommune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Labori</dc:creator>
  <cp:keywords/>
  <dc:description/>
  <cp:lastModifiedBy>Joakim Labori</cp:lastModifiedBy>
  <cp:revision>4</cp:revision>
  <dcterms:created xsi:type="dcterms:W3CDTF">2025-02-06T14:55:00Z</dcterms:created>
  <dcterms:modified xsi:type="dcterms:W3CDTF">2025-02-06T14:56:00Z</dcterms:modified>
</cp:coreProperties>
</file>