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694776A" w:rsidR="00505639" w:rsidRPr="009020D4" w:rsidRDefault="009020D4" w:rsidP="008D73DD">
      <w:pPr>
        <w:pStyle w:val="Overskrift1"/>
        <w:rPr>
          <w:rFonts w:cstheme="majorHAnsi"/>
          <w:color w:val="auto"/>
        </w:rPr>
      </w:pPr>
      <m:oMath>
        <m:r>
          <w:rPr>
            <w:rFonts w:ascii="Cambria Math" w:hAnsi="Cambria Math" w:cstheme="majorHAnsi"/>
            <w:color w:val="auto"/>
          </w:rPr>
          <m:t>C</m:t>
        </m:r>
        <m:sSub>
          <m:sSubPr>
            <m:ctrlPr>
              <w:rPr>
                <w:rFonts w:ascii="Cambria Math" w:hAnsi="Cambria Math" w:cstheme="majorHAnsi"/>
                <w:i/>
                <w:color w:val="auto"/>
              </w:rPr>
            </m:ctrlPr>
          </m:sSubPr>
          <m:e>
            <m:r>
              <w:rPr>
                <w:rFonts w:ascii="Cambria Math" w:hAnsi="Cambria Math" w:cstheme="majorHAnsi"/>
                <w:color w:val="auto"/>
              </w:rPr>
              <m:t>O</m:t>
            </m:r>
          </m:e>
          <m:sub>
            <m:r>
              <w:rPr>
                <w:rFonts w:ascii="Cambria Math" w:hAnsi="Cambria Math" w:cstheme="majorHAnsi"/>
                <w:color w:val="auto"/>
              </w:rPr>
              <m:t>2</m:t>
            </m:r>
          </m:sub>
        </m:sSub>
      </m:oMath>
      <w:r w:rsidRPr="009020D4">
        <w:rPr>
          <w:rFonts w:cstheme="majorHAnsi"/>
          <w:color w:val="auto"/>
        </w:rPr>
        <w:t xml:space="preserve"> i vann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AFB1FF5" w:rsidR="00580CA3" w:rsidRPr="0077302D" w:rsidRDefault="009020D4" w:rsidP="00580CA3">
      <w:r>
        <w:t xml:space="preserve">I denne aktiviteten </w:t>
      </w:r>
      <w:r w:rsidR="00C015CA">
        <w:t xml:space="preserve">skal du undersøke hva som skjer med pH-verdien i vann når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3A4FDA">
        <w:rPr>
          <w:rFonts w:eastAsiaTheme="minorEastAsia"/>
        </w:rPr>
        <w:t xml:space="preserve">-mengden i vannet øker.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7EC684E" w:rsidR="00580CA3" w:rsidRDefault="003A4FDA" w:rsidP="003A4FDA">
      <w:pPr>
        <w:pStyle w:val="Listeavsnitt"/>
        <w:numPr>
          <w:ilvl w:val="0"/>
          <w:numId w:val="3"/>
        </w:numPr>
      </w:pPr>
      <w:r>
        <w:t>Begerglass</w:t>
      </w:r>
    </w:p>
    <w:p w14:paraId="7AEEBE6E" w14:textId="4432F990" w:rsidR="003A4FDA" w:rsidRDefault="003A4FDA" w:rsidP="003A4FDA">
      <w:pPr>
        <w:pStyle w:val="Listeavsnitt"/>
        <w:numPr>
          <w:ilvl w:val="0"/>
          <w:numId w:val="3"/>
        </w:numPr>
      </w:pPr>
      <w:r>
        <w:t>Sugerør</w:t>
      </w:r>
    </w:p>
    <w:p w14:paraId="0A7DACE2" w14:textId="64239CFF" w:rsidR="003A4FDA" w:rsidRPr="0077302D" w:rsidRDefault="003A4FDA" w:rsidP="003A4FDA">
      <w:pPr>
        <w:pStyle w:val="Listeavsnitt"/>
        <w:numPr>
          <w:ilvl w:val="0"/>
          <w:numId w:val="3"/>
        </w:numPr>
      </w:pPr>
      <w:r>
        <w:t>BTB-løsning (indikator)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66CBD154" w:rsidR="0077302D" w:rsidRDefault="005B6547" w:rsidP="005B6547">
      <w:pPr>
        <w:pStyle w:val="Listeavsnitt"/>
        <w:numPr>
          <w:ilvl w:val="0"/>
          <w:numId w:val="4"/>
        </w:numPr>
      </w:pPr>
      <w:r>
        <w:t xml:space="preserve">Fyll begerglasset halvfullt med vann. </w:t>
      </w:r>
    </w:p>
    <w:p w14:paraId="5BE13479" w14:textId="3781D679" w:rsidR="005B6547" w:rsidRDefault="005B6547" w:rsidP="005B6547">
      <w:pPr>
        <w:pStyle w:val="Listeavsnitt"/>
        <w:numPr>
          <w:ilvl w:val="0"/>
          <w:numId w:val="4"/>
        </w:numPr>
      </w:pPr>
      <w:r>
        <w:t xml:space="preserve">Drypp noen dråper BTB-løsning </w:t>
      </w:r>
      <w:r w:rsidR="00CD18F9">
        <w:t>i vannet slik at det får farge (grønn/blå-grønt).</w:t>
      </w:r>
    </w:p>
    <w:p w14:paraId="24DD83FA" w14:textId="067B55B2" w:rsidR="00CD18F9" w:rsidRPr="0077302D" w:rsidRDefault="00CD18F9" w:rsidP="005B6547">
      <w:pPr>
        <w:pStyle w:val="Listeavsnitt"/>
        <w:numPr>
          <w:ilvl w:val="0"/>
          <w:numId w:val="4"/>
        </w:numPr>
      </w:pPr>
      <w:r>
        <w:t>Stikk sugerøret ned i vannet og blås forsiktig</w:t>
      </w:r>
      <w:r w:rsidR="00B44AED">
        <w:t xml:space="preserve">. Fortsett å blås – med litt tålmodighet får du en fargeendring.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121C1728" w:rsidR="00A71AC0" w:rsidRPr="0077302D" w:rsidRDefault="00A84949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163DC824" w:rsidR="00251172" w:rsidRDefault="00A84949" w:rsidP="00251172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475538">
        <w:rPr>
          <w:rFonts w:eastAsiaTheme="minorEastAsia"/>
        </w:rPr>
        <w:t xml:space="preserve"> kalles karbonsyre eller kullsyre.</w:t>
      </w:r>
    </w:p>
    <w:p w14:paraId="6D71621B" w14:textId="325A3A48" w:rsidR="00475538" w:rsidRPr="006C5C8F" w:rsidRDefault="00475538" w:rsidP="00475538">
      <w:pPr>
        <w:pStyle w:val="Listeavsnitt"/>
        <w:numPr>
          <w:ilvl w:val="0"/>
          <w:numId w:val="5"/>
        </w:numPr>
      </w:pPr>
      <w:r>
        <w:t>Beskriv med ord</w:t>
      </w:r>
      <w:r w:rsidR="008D4D42">
        <w:t xml:space="preserve"> hva som skjer kjemisk når du blåser ned i vannet, når du får vite at reaksjonslikningen for det som skjer</w:t>
      </w:r>
      <w:r w:rsidR="00D61F56">
        <w:t xml:space="preserve">, er: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O</m:t>
        </m:r>
        <m:r>
          <w:rPr>
            <w:rFonts w:ascii="Cambria Math" w:eastAsiaTheme="minorEastAsia" w:hAnsi="Cambria Math"/>
          </w:rPr>
          <m:t>→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</w:p>
    <w:p w14:paraId="1E39EDBB" w14:textId="6095F60D" w:rsidR="006C5C8F" w:rsidRPr="005362E4" w:rsidRDefault="006C5C8F" w:rsidP="00475538">
      <w:pPr>
        <w:pStyle w:val="Listeavsnitt"/>
        <w:numPr>
          <w:ilvl w:val="0"/>
          <w:numId w:val="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kan gi fra seg </w:t>
      </w:r>
      <w:r w:rsidR="00132265">
        <w:rPr>
          <w:rFonts w:eastAsiaTheme="minorEastAsia"/>
        </w:rPr>
        <w:t xml:space="preserve">et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 w:rsidR="00132265">
        <w:rPr>
          <w:rFonts w:eastAsiaTheme="minorEastAsia"/>
        </w:rPr>
        <w:t xml:space="preserve">-ion: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→HC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3</m:t>
                </m:r>
              </m:sub>
            </m:sSub>
          </m:e>
          <m:sup>
            <m:r>
              <w:rPr>
                <w:rFonts w:ascii="Cambria Math" w:eastAsiaTheme="minorEastAsia" w:hAnsi="Cambria Math"/>
              </w:rPr>
              <m:t>-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 w:rsidR="00D86603">
        <w:rPr>
          <w:rFonts w:eastAsiaTheme="minorEastAsia"/>
        </w:rPr>
        <w:t xml:space="preserve">. Se på reaksjonslikningen og avgjør hva slags kjemisk forbindelse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 w:rsidR="005362E4">
        <w:rPr>
          <w:rFonts w:eastAsiaTheme="minorEastAsia"/>
        </w:rPr>
        <w:t xml:space="preserve"> er.</w:t>
      </w:r>
    </w:p>
    <w:p w14:paraId="3993B790" w14:textId="3163980B" w:rsidR="005362E4" w:rsidRPr="0077302D" w:rsidRDefault="0050317C" w:rsidP="00475538">
      <w:pPr>
        <w:pStyle w:val="Listeavsnitt"/>
        <w:numPr>
          <w:ilvl w:val="0"/>
          <w:numId w:val="5"/>
        </w:numPr>
      </w:pPr>
      <w:r>
        <w:lastRenderedPageBreak/>
        <w:t xml:space="preserve">Diskuter om forsøket du nå gjorde, kan lære oss noe om hva som kan skje i havet når </w:t>
      </w:r>
      <m:oMath>
        <m: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79586C">
        <w:rPr>
          <w:rFonts w:eastAsiaTheme="minorEastAsia"/>
        </w:rPr>
        <w:t xml:space="preserve">-innholdet i atmosfæren øker. </w:t>
      </w:r>
    </w:p>
    <w:sectPr w:rsidR="005362E4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61AA7"/>
    <w:multiLevelType w:val="hybridMultilevel"/>
    <w:tmpl w:val="2F5AFE06"/>
    <w:lvl w:ilvl="0" w:tplc="E5E080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254BF"/>
    <w:multiLevelType w:val="hybridMultilevel"/>
    <w:tmpl w:val="ACA49D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6F2247"/>
    <w:multiLevelType w:val="hybridMultilevel"/>
    <w:tmpl w:val="51C42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784731696">
    <w:abstractNumId w:val="4"/>
  </w:num>
  <w:num w:numId="4" w16cid:durableId="1689024965">
    <w:abstractNumId w:val="3"/>
  </w:num>
  <w:num w:numId="5" w16cid:durableId="172425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32265"/>
    <w:rsid w:val="001E1784"/>
    <w:rsid w:val="00210EF2"/>
    <w:rsid w:val="00251172"/>
    <w:rsid w:val="003A4FDA"/>
    <w:rsid w:val="003E5D40"/>
    <w:rsid w:val="003F52FE"/>
    <w:rsid w:val="004431F8"/>
    <w:rsid w:val="00475538"/>
    <w:rsid w:val="0050317C"/>
    <w:rsid w:val="00505639"/>
    <w:rsid w:val="005362E4"/>
    <w:rsid w:val="00553210"/>
    <w:rsid w:val="005762CF"/>
    <w:rsid w:val="00580CA3"/>
    <w:rsid w:val="0058102A"/>
    <w:rsid w:val="005B6547"/>
    <w:rsid w:val="00634C93"/>
    <w:rsid w:val="006421D3"/>
    <w:rsid w:val="0068058D"/>
    <w:rsid w:val="006C5C8F"/>
    <w:rsid w:val="00707290"/>
    <w:rsid w:val="0077302D"/>
    <w:rsid w:val="0079586C"/>
    <w:rsid w:val="007A65BF"/>
    <w:rsid w:val="0086659F"/>
    <w:rsid w:val="008D4D42"/>
    <w:rsid w:val="008D73DD"/>
    <w:rsid w:val="009020D4"/>
    <w:rsid w:val="00A71AC0"/>
    <w:rsid w:val="00A7314F"/>
    <w:rsid w:val="00A84949"/>
    <w:rsid w:val="00AD6371"/>
    <w:rsid w:val="00B44AED"/>
    <w:rsid w:val="00B563BC"/>
    <w:rsid w:val="00BF3831"/>
    <w:rsid w:val="00C015CA"/>
    <w:rsid w:val="00CD18F9"/>
    <w:rsid w:val="00CF520F"/>
    <w:rsid w:val="00D43ED3"/>
    <w:rsid w:val="00D61F56"/>
    <w:rsid w:val="00D86603"/>
    <w:rsid w:val="00DA7212"/>
    <w:rsid w:val="00DD537C"/>
    <w:rsid w:val="00E961C9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020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198</Words>
  <Characters>1052</Characters>
  <Application>Microsoft Office Word</Application>
  <DocSecurity>0</DocSecurity>
  <Lines>8</Lines>
  <Paragraphs>2</Paragraphs>
  <ScaleCrop>false</ScaleCrop>
  <Company>Sarpsborg kommune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14</cp:revision>
  <dcterms:created xsi:type="dcterms:W3CDTF">2025-02-22T16:10:00Z</dcterms:created>
  <dcterms:modified xsi:type="dcterms:W3CDTF">2025-02-22T16:17:00Z</dcterms:modified>
</cp:coreProperties>
</file>